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Allegato A</w:t>
      </w:r>
    </w:p>
    <w:p>
      <w:pPr>
        <w:pStyle w:val="Normal"/>
        <w:rPr/>
      </w:pPr>
      <w:r>
        <w:rPr/>
      </w:r>
    </w:p>
    <w:p>
      <w:pPr>
        <w:pStyle w:val="Normal"/>
        <w:rPr/>
      </w:pPr>
      <w:r>
        <w:rPr/>
      </w:r>
    </w:p>
    <w:p>
      <w:pPr>
        <w:pStyle w:val="Normal"/>
        <w:rPr/>
      </w:pPr>
      <w:r>
        <w:rPr/>
      </w:r>
    </w:p>
    <w:p>
      <w:pPr>
        <w:pStyle w:val="Normal"/>
        <w:rPr/>
      </w:pPr>
      <w:r>
        <w:rPr/>
      </w:r>
    </w:p>
    <w:p>
      <w:pPr>
        <w:pStyle w:val="Normal"/>
        <w:jc w:val="right"/>
        <w:rPr/>
      </w:pPr>
      <w:r>
        <w:rPr/>
        <w:t xml:space="preserve">Al Comando di Polizia Locale di </w:t>
      </w:r>
    </w:p>
    <w:p>
      <w:pPr>
        <w:pStyle w:val="Normal"/>
        <w:jc w:val="right"/>
        <w:rPr/>
      </w:pPr>
      <w:r>
        <w:rPr/>
        <w:t>CINISI</w:t>
      </w:r>
    </w:p>
    <w:p>
      <w:pPr>
        <w:pStyle w:val="Normal"/>
        <w:jc w:val="right"/>
        <w:rPr/>
      </w:pPr>
      <w:r>
        <w:rPr>
          <w:rStyle w:val="CollegamentoInternet"/>
        </w:rPr>
        <w:t>poliziamunicipale.cinisi@sicurezzapostale.it</w:t>
      </w:r>
    </w:p>
    <w:p>
      <w:pPr>
        <w:pStyle w:val="Normal"/>
        <w:jc w:val="right"/>
        <w:rPr/>
      </w:pPr>
      <w:r>
        <w:rPr/>
      </w:r>
    </w:p>
    <w:p>
      <w:pPr>
        <w:pStyle w:val="Normal"/>
        <w:jc w:val="right"/>
        <w:rPr/>
      </w:pPr>
      <w:r>
        <w:rPr/>
      </w:r>
    </w:p>
    <w:p>
      <w:pPr>
        <w:pStyle w:val="Normal"/>
        <w:jc w:val="both"/>
        <w:rPr/>
      </w:pPr>
      <w:r>
        <w:rPr/>
      </w:r>
    </w:p>
    <w:p>
      <w:pPr>
        <w:pStyle w:val="Normal"/>
        <w:jc w:val="both"/>
        <w:rPr/>
      </w:pPr>
      <w:r>
        <w:rPr/>
      </w:r>
    </w:p>
    <w:p>
      <w:pPr>
        <w:pStyle w:val="Normal"/>
        <w:spacing w:lineRule="auto" w:line="240"/>
        <w:jc w:val="both"/>
        <w:rPr/>
      </w:pPr>
      <w:r>
        <w:rPr>
          <w:b/>
          <w:bCs/>
        </w:rPr>
        <w:t>Oggetto</w:t>
      </w:r>
      <w:r>
        <w:rPr/>
        <w:t>: Manifestazione di interesse</w:t>
      </w:r>
      <w:r>
        <w:rPr>
          <w:rStyle w:val="Strong"/>
          <w:b w:val="false"/>
          <w:bCs w:val="false"/>
          <w:color w:val="000000"/>
          <w:sz w:val="24"/>
          <w:szCs w:val="24"/>
        </w:rPr>
        <w:t xml:space="preserve"> a partecipare alla successiva procedura negoziata per affidamento del servizio di ripristino delle condizioni di sicurezza della viabilità, di bonifica delle superfici stradali ricadenti nel territorio del Comune di Cinisi, che vengano ad essere compromesse dal verificarsi di incidenti, in ossequio a quanto disposto dal Titolo II del D.Lgs. n.285/1992 - </w:t>
      </w:r>
      <w:r>
        <w:rPr>
          <w:rStyle w:val="Strong"/>
          <w:b w:val="false"/>
          <w:bCs w:val="false"/>
          <w:iCs/>
          <w:color w:val="000000"/>
          <w:sz w:val="24"/>
          <w:szCs w:val="24"/>
        </w:rPr>
        <w:t>Codice della Strada.</w:t>
      </w:r>
    </w:p>
    <w:p>
      <w:pPr>
        <w:pStyle w:val="Normal"/>
        <w:spacing w:lineRule="auto" w:line="360"/>
        <w:jc w:val="both"/>
        <w:rPr>
          <w:rStyle w:val="Strong"/>
          <w:b w:val="false"/>
          <w:b w:val="false"/>
          <w:bCs w:val="false"/>
          <w:iCs/>
          <w:color w:val="000000"/>
          <w:sz w:val="24"/>
          <w:szCs w:val="24"/>
        </w:rPr>
      </w:pPr>
      <w:r>
        <w:rPr>
          <w:b w:val="false"/>
          <w:bCs w:val="false"/>
          <w:iCs/>
          <w:color w:val="000000"/>
          <w:sz w:val="24"/>
          <w:szCs w:val="24"/>
        </w:rPr>
      </w:r>
    </w:p>
    <w:p>
      <w:pPr>
        <w:pStyle w:val="Normal"/>
        <w:spacing w:lineRule="auto" w:line="360"/>
        <w:jc w:val="both"/>
        <w:rPr/>
      </w:pPr>
      <w:r>
        <w:rPr>
          <w:rStyle w:val="Strong"/>
          <w:b w:val="false"/>
          <w:bCs w:val="false"/>
          <w:iCs/>
          <w:color w:val="000000"/>
          <w:sz w:val="24"/>
          <w:szCs w:val="24"/>
        </w:rPr>
        <w:t>Il sottoscritto__________________________________________, nella qualità di legale rappresentante della ditta_______________________________, con sede legale in__________________via__________________________, codice fiscale e p.iva n._____________________________________, tel.____________________, mail:_____________________________, pec:______________________________________</w:t>
      </w:r>
    </w:p>
    <w:p>
      <w:pPr>
        <w:pStyle w:val="Normal"/>
        <w:spacing w:lineRule="auto" w:line="360"/>
        <w:jc w:val="both"/>
        <w:rPr>
          <w:rStyle w:val="Strong"/>
          <w:b w:val="false"/>
          <w:b w:val="false"/>
          <w:bCs w:val="false"/>
          <w:iCs/>
          <w:color w:val="000000"/>
          <w:sz w:val="24"/>
          <w:szCs w:val="24"/>
        </w:rPr>
      </w:pPr>
      <w:r>
        <w:rPr>
          <w:b w:val="false"/>
          <w:bCs w:val="false"/>
          <w:iCs/>
          <w:color w:val="000000"/>
          <w:sz w:val="24"/>
          <w:szCs w:val="24"/>
        </w:rPr>
      </w:r>
    </w:p>
    <w:p>
      <w:pPr>
        <w:pStyle w:val="Normal"/>
        <w:spacing w:lineRule="auto" w:line="360"/>
        <w:jc w:val="center"/>
        <w:rPr/>
      </w:pPr>
      <w:r>
        <w:rPr>
          <w:rStyle w:val="Strong"/>
          <w:b w:val="false"/>
          <w:bCs w:val="false"/>
          <w:iCs/>
          <w:color w:val="000000"/>
          <w:sz w:val="24"/>
          <w:szCs w:val="24"/>
        </w:rPr>
        <w:t>MANIFESTA</w:t>
      </w:r>
    </w:p>
    <w:p>
      <w:pPr>
        <w:pStyle w:val="Normal"/>
        <w:spacing w:lineRule="auto" w:line="360"/>
        <w:jc w:val="both"/>
        <w:rPr/>
      </w:pPr>
      <w:r>
        <w:rPr>
          <w:rStyle w:val="Strong"/>
          <w:b w:val="false"/>
          <w:bCs w:val="false"/>
          <w:iCs/>
          <w:color w:val="000000"/>
          <w:sz w:val="24"/>
          <w:szCs w:val="24"/>
        </w:rPr>
        <w:t>Il proprio interesse a partecipare alla selezione in oggetto e DICHIARA ai sensi degli art. 46 e 47 del DPR 28/12/2000, n. 445, consapevole delle sanzioni penali previste dall’art. 76 del medesimo DPR 445/2000, per le ipotesi di falsità in atti e dichiarazioni mendaci ivi indicate:</w:t>
      </w:r>
    </w:p>
    <w:p>
      <w:pPr>
        <w:pStyle w:val="Normal"/>
        <w:spacing w:lineRule="auto" w:line="360"/>
        <w:jc w:val="both"/>
        <w:rPr/>
      </w:pPr>
      <w:r>
        <w:rPr>
          <w:rStyle w:val="Strong"/>
          <w:b w:val="false"/>
          <w:bCs w:val="false"/>
          <w:iCs/>
          <w:color w:val="000000"/>
          <w:sz w:val="24"/>
          <w:szCs w:val="24"/>
        </w:rPr>
        <w:t>- che la Ditta è iscritta alla CCIAA di _______________________________, al n.______________</w:t>
      </w:r>
    </w:p>
    <w:p>
      <w:pPr>
        <w:pStyle w:val="Normal"/>
        <w:spacing w:lineRule="auto" w:line="360"/>
        <w:jc w:val="both"/>
        <w:rPr/>
      </w:pPr>
      <w:r>
        <w:rPr>
          <w:rStyle w:val="Strong"/>
          <w:b w:val="false"/>
          <w:bCs w:val="false"/>
          <w:iCs/>
          <w:color w:val="000000"/>
          <w:sz w:val="24"/>
          <w:szCs w:val="24"/>
        </w:rPr>
        <w:t>per l’attività di cui alla concessione in oggetto;</w:t>
      </w:r>
    </w:p>
    <w:p>
      <w:pPr>
        <w:pStyle w:val="Normal"/>
        <w:spacing w:lineRule="auto" w:line="360"/>
        <w:jc w:val="both"/>
        <w:rPr/>
      </w:pPr>
      <w:r>
        <w:rPr>
          <w:rStyle w:val="Strong"/>
          <w:b w:val="false"/>
          <w:bCs w:val="false"/>
          <w:iCs/>
          <w:color w:val="000000"/>
          <w:sz w:val="24"/>
          <w:szCs w:val="24"/>
        </w:rPr>
        <w:t>- che è in possesso dei requisiti in ordine generale e di non aver motivi di esclusione di cui all’art.80 del D.Lgs. 50/2016;</w:t>
      </w:r>
    </w:p>
    <w:p>
      <w:pPr>
        <w:pStyle w:val="Normal"/>
        <w:spacing w:lineRule="auto" w:line="360"/>
        <w:jc w:val="both"/>
        <w:rPr/>
      </w:pPr>
      <w:r>
        <w:rPr>
          <w:rStyle w:val="Strong"/>
          <w:b w:val="false"/>
          <w:bCs w:val="false"/>
          <w:iCs/>
          <w:color w:val="000000"/>
          <w:sz w:val="24"/>
          <w:szCs w:val="24"/>
        </w:rPr>
        <w:t>- che è in possesso dei requisiti previsti dall’art. 83  del D.Lgs. 50/2016;</w:t>
      </w:r>
    </w:p>
    <w:p>
      <w:pPr>
        <w:pStyle w:val="Normal"/>
        <w:spacing w:lineRule="auto" w:line="360"/>
        <w:jc w:val="both"/>
        <w:rPr/>
      </w:pPr>
      <w:r>
        <w:rPr>
          <w:rStyle w:val="Strong"/>
          <w:b w:val="false"/>
          <w:bCs w:val="false"/>
          <w:iCs/>
          <w:color w:val="000000"/>
          <w:sz w:val="24"/>
          <w:szCs w:val="24"/>
        </w:rPr>
        <w:t>- di essere iscritto all’Albo Nazionale Gestori Ambientali per la raccolta e il trasporto dei rifiuti, ai sensi della normativa vigente, per le categorie indicate nell’avviso di indagine di mercato;</w:t>
      </w:r>
    </w:p>
    <w:p>
      <w:pPr>
        <w:pStyle w:val="Normal"/>
        <w:spacing w:lineRule="auto" w:line="360"/>
        <w:jc w:val="both"/>
        <w:rPr/>
      </w:pPr>
      <w:r>
        <w:rPr>
          <w:rStyle w:val="Strong"/>
          <w:b w:val="false"/>
          <w:bCs w:val="false"/>
          <w:iCs/>
          <w:color w:val="000000"/>
          <w:sz w:val="24"/>
          <w:szCs w:val="24"/>
        </w:rPr>
        <w:t xml:space="preserve">- </w:t>
      </w:r>
      <w:bookmarkStart w:id="0" w:name="__DdeLink__225_1622047453"/>
      <w:r>
        <w:rPr>
          <w:rStyle w:val="Strong"/>
          <w:b w:val="false"/>
          <w:bCs w:val="false"/>
          <w:iCs/>
          <w:color w:val="000000"/>
          <w:sz w:val="24"/>
          <w:szCs w:val="24"/>
        </w:rPr>
        <w:t>di</w:t>
      </w:r>
      <w:bookmarkEnd w:id="0"/>
      <w:r>
        <w:rPr>
          <w:rStyle w:val="Strong"/>
          <w:b w:val="false"/>
          <w:bCs w:val="false"/>
          <w:iCs/>
          <w:color w:val="000000"/>
          <w:sz w:val="24"/>
          <w:szCs w:val="24"/>
        </w:rPr>
        <w:t xml:space="preserve"> essere in possesso delle certificazioni di conformità agli standard </w:t>
      </w:r>
      <w:bookmarkStart w:id="1" w:name="__DdeLink__148_4176867328"/>
      <w:r>
        <w:rPr>
          <w:rStyle w:val="Strong"/>
          <w:b w:val="false"/>
          <w:bCs w:val="false"/>
          <w:iCs/>
          <w:color w:val="000000"/>
          <w:sz w:val="24"/>
          <w:szCs w:val="24"/>
        </w:rPr>
        <w:t>UNI EN ISO</w:t>
      </w:r>
      <w:bookmarkEnd w:id="1"/>
      <w:r>
        <w:rPr>
          <w:rStyle w:val="Strong"/>
          <w:b w:val="false"/>
          <w:bCs w:val="false"/>
          <w:iCs/>
          <w:color w:val="000000"/>
          <w:sz w:val="24"/>
          <w:szCs w:val="24"/>
        </w:rPr>
        <w:t xml:space="preserve"> 9001/2015 ed UNI EN ISO 14001/2015 per servizi di pulizia per il ripristino delle condizioni di sicurezza e viabilità post-incidenti stradali;</w:t>
      </w:r>
    </w:p>
    <w:p>
      <w:pPr>
        <w:pStyle w:val="Normal"/>
        <w:spacing w:lineRule="auto" w:line="360"/>
        <w:jc w:val="both"/>
        <w:rPr/>
      </w:pPr>
      <w:r>
        <w:rPr>
          <w:rStyle w:val="Strong"/>
          <w:rFonts w:ascii="Symbol" w:hAnsi="Symbol"/>
          <w:b w:val="false"/>
          <w:bCs w:val="false"/>
          <w:iCs/>
          <w:color w:val="000000"/>
          <w:sz w:val="24"/>
          <w:szCs w:val="24"/>
        </w:rPr>
        <w:t>-  e</w:t>
      </w:r>
      <w:r>
        <w:rPr>
          <w:rStyle w:val="Strong"/>
          <w:b w:val="false"/>
          <w:bCs w:val="false"/>
          <w:iCs/>
          <w:color w:val="000000"/>
          <w:sz w:val="24"/>
          <w:szCs w:val="24"/>
        </w:rPr>
        <w:t>ssere in possesso della certificazioni di qualità ISO 45001, ISO 18295 ed ISO 39001 per i servizi richiesti;</w:t>
      </w:r>
    </w:p>
    <w:p>
      <w:pPr>
        <w:pStyle w:val="Normal"/>
        <w:spacing w:lineRule="auto" w:line="360"/>
        <w:jc w:val="both"/>
        <w:rPr/>
      </w:pPr>
      <w:r>
        <w:rPr>
          <w:rStyle w:val="Strong"/>
          <w:b w:val="false"/>
          <w:bCs w:val="false"/>
          <w:iCs/>
          <w:color w:val="000000"/>
          <w:sz w:val="24"/>
          <w:szCs w:val="24"/>
        </w:rPr>
        <w:t>- di essere regolarmente iscritto ad INPS e Inail ed in regola con i versamenti contributivi;</w:t>
      </w:r>
    </w:p>
    <w:p>
      <w:pPr>
        <w:pStyle w:val="Normal"/>
        <w:spacing w:lineRule="auto" w:line="360"/>
        <w:jc w:val="both"/>
        <w:rPr/>
      </w:pPr>
      <w:r>
        <w:rPr>
          <w:rStyle w:val="Strong"/>
          <w:b w:val="false"/>
          <w:bCs w:val="false"/>
          <w:iCs/>
          <w:color w:val="000000"/>
          <w:sz w:val="24"/>
          <w:szCs w:val="24"/>
        </w:rPr>
        <w:t>- di essere in regola con le disposizioni in materia di sicurezza sul lavoro ai sensi del D.Lgs. N 81/2008;</w:t>
      </w:r>
    </w:p>
    <w:p>
      <w:pPr>
        <w:pStyle w:val="Normal"/>
        <w:spacing w:lineRule="auto" w:line="360"/>
        <w:jc w:val="both"/>
        <w:rPr/>
      </w:pPr>
      <w:r>
        <w:rPr>
          <w:rStyle w:val="Strong"/>
          <w:b w:val="false"/>
          <w:bCs w:val="false"/>
          <w:iCs/>
          <w:color w:val="000000"/>
          <w:sz w:val="24"/>
          <w:szCs w:val="24"/>
        </w:rPr>
        <w:t>- di essere in possesso di copertura assicurativa a garanzia dei danni per l’eventuale non corretta esecuzione degli interventi oggetto di concessione, con massimale non inferiore a 5.000.000 di €;</w:t>
      </w:r>
    </w:p>
    <w:p>
      <w:pPr>
        <w:pStyle w:val="Normal"/>
        <w:spacing w:lineRule="auto" w:line="360"/>
        <w:jc w:val="both"/>
        <w:rPr/>
      </w:pPr>
      <w:r>
        <w:rPr>
          <w:rStyle w:val="Strong"/>
          <w:b w:val="false"/>
          <w:bCs w:val="false"/>
          <w:iCs/>
          <w:color w:val="000000"/>
          <w:sz w:val="24"/>
          <w:szCs w:val="24"/>
        </w:rPr>
        <w:t>- di sollevare l’Ente da ogni responsabilità per l’esecuzione del lavoro;</w:t>
      </w:r>
    </w:p>
    <w:p>
      <w:pPr>
        <w:pStyle w:val="Normal"/>
        <w:spacing w:lineRule="auto" w:line="360"/>
        <w:jc w:val="both"/>
        <w:rPr/>
      </w:pPr>
      <w:r>
        <w:rPr>
          <w:rStyle w:val="Strong"/>
          <w:b w:val="false"/>
          <w:bCs w:val="false"/>
          <w:iCs/>
          <w:color w:val="000000"/>
          <w:sz w:val="24"/>
          <w:szCs w:val="24"/>
        </w:rPr>
        <w:t>- di garantire la disponibilità di idonei automezzi, autorizzati al trasporto di rifiuti, con attrezzature specifiche per le operazioni di ripristino delle condizioni di sicurezza stradale e di reintegra delle matrici ambientali compromesse dal verificarsi di incidenti stradali;</w:t>
      </w:r>
    </w:p>
    <w:p>
      <w:pPr>
        <w:pStyle w:val="Normal"/>
        <w:spacing w:lineRule="auto" w:line="360"/>
        <w:jc w:val="both"/>
        <w:rPr/>
      </w:pPr>
      <w:r>
        <w:rPr>
          <w:rStyle w:val="Strong"/>
          <w:b w:val="false"/>
          <w:bCs w:val="false"/>
          <w:iCs/>
          <w:color w:val="000000"/>
          <w:sz w:val="24"/>
          <w:szCs w:val="24"/>
        </w:rPr>
        <w:t>- di garantire capacità operativa di apertura, gestione e chiusura del cantiere oggetto del sinistro nel rispetto del quadro normativo vigente, secondo quanto previsto dal D. Lgs. 285/92 e 81/08;</w:t>
      </w:r>
    </w:p>
    <w:p>
      <w:pPr>
        <w:pStyle w:val="Normal"/>
        <w:spacing w:lineRule="auto" w:line="360"/>
        <w:jc w:val="both"/>
        <w:rPr/>
      </w:pPr>
      <w:r>
        <w:rPr>
          <w:rStyle w:val="Strong"/>
          <w:b w:val="false"/>
          <w:bCs w:val="false"/>
          <w:iCs/>
          <w:color w:val="000000"/>
          <w:sz w:val="24"/>
          <w:szCs w:val="24"/>
        </w:rPr>
        <w:t>- di garantire la possibilità di raggiungere il luogo del sinistro entro 30 minuti dalla chiamata nelle ore diurne dei giorni feriali e max 45 minuti nei giorni festivi e negli orari notturni;</w:t>
      </w:r>
    </w:p>
    <w:p>
      <w:pPr>
        <w:pStyle w:val="Normal"/>
        <w:spacing w:lineRule="auto" w:line="360"/>
        <w:jc w:val="both"/>
        <w:rPr/>
      </w:pPr>
      <w:r>
        <w:rPr>
          <w:rStyle w:val="Strong"/>
          <w:b w:val="false"/>
          <w:bCs w:val="false"/>
          <w:iCs/>
          <w:color w:val="000000"/>
          <w:sz w:val="24"/>
          <w:szCs w:val="24"/>
        </w:rPr>
        <w:t>- di essere a conoscenza che la presente istanza non costituisce proposta contrattuale e non vincola in alcun modo il Comune di Cinisi che sarà libero di seguire altre procedure e che lo stesso Ente si riserva di interrompere in qualsiasi momento, per ragioni di sua esclusiva competenza, il procedimento avviato, senza che i soggetti istanti possano vantare alcuna pretesa;</w:t>
      </w:r>
    </w:p>
    <w:p>
      <w:pPr>
        <w:pStyle w:val="Normal"/>
        <w:spacing w:lineRule="auto" w:line="360"/>
        <w:jc w:val="both"/>
        <w:rPr/>
      </w:pPr>
      <w:r>
        <w:rPr>
          <w:rStyle w:val="Strong"/>
          <w:b w:val="false"/>
          <w:bCs w:val="false"/>
          <w:iCs/>
          <w:color w:val="000000"/>
          <w:sz w:val="24"/>
          <w:szCs w:val="24"/>
        </w:rPr>
        <w:t>- di essere a conoscenza che la presente istanza non costituisce prova di possesso dei requisiti generali e speciali richiesti per l’affidamento del servizio;</w:t>
      </w:r>
    </w:p>
    <w:p>
      <w:pPr>
        <w:pStyle w:val="Normal"/>
        <w:spacing w:lineRule="auto" w:line="360"/>
        <w:jc w:val="both"/>
        <w:rPr/>
      </w:pPr>
      <w:r>
        <w:rPr>
          <w:rStyle w:val="Strong"/>
          <w:b w:val="false"/>
          <w:bCs w:val="false"/>
          <w:iCs/>
          <w:color w:val="000000"/>
          <w:sz w:val="24"/>
          <w:szCs w:val="24"/>
        </w:rPr>
        <w:t>- di partecipare alla gara in qualità di:__________________________________________,(indicare se come concorrente singolo, consorzio, RTI, o altra forma);</w:t>
      </w:r>
    </w:p>
    <w:p>
      <w:pPr>
        <w:pStyle w:val="Normal"/>
        <w:spacing w:lineRule="auto" w:line="360"/>
        <w:jc w:val="both"/>
        <w:rPr/>
      </w:pPr>
      <w:r>
        <w:rPr>
          <w:rStyle w:val="Strong"/>
          <w:b w:val="false"/>
          <w:bCs w:val="false"/>
          <w:iCs/>
          <w:color w:val="000000"/>
          <w:sz w:val="24"/>
          <w:szCs w:val="24"/>
        </w:rPr>
        <w:t>- di non essere in una situazione di controllo o controllato da altre imprese che parteciapno alla presente manifestazione di interesse.</w:t>
      </w:r>
    </w:p>
    <w:p>
      <w:pPr>
        <w:pStyle w:val="Normal"/>
        <w:spacing w:lineRule="auto" w:line="360"/>
        <w:jc w:val="both"/>
        <w:rPr>
          <w:rStyle w:val="Strong"/>
          <w:b w:val="false"/>
          <w:b w:val="false"/>
          <w:bCs w:val="false"/>
          <w:iCs/>
          <w:color w:val="000000"/>
          <w:sz w:val="24"/>
          <w:szCs w:val="24"/>
        </w:rPr>
      </w:pPr>
      <w:r>
        <w:rPr>
          <w:b w:val="false"/>
          <w:bCs w:val="false"/>
          <w:iCs/>
          <w:color w:val="000000"/>
          <w:sz w:val="24"/>
          <w:szCs w:val="24"/>
        </w:rPr>
      </w:r>
    </w:p>
    <w:p>
      <w:pPr>
        <w:pStyle w:val="Normal"/>
        <w:spacing w:lineRule="auto" w:line="360"/>
        <w:jc w:val="both"/>
        <w:rPr/>
      </w:pPr>
      <w:r>
        <w:rPr>
          <w:rStyle w:val="Strong"/>
          <w:b w:val="false"/>
          <w:bCs w:val="false"/>
          <w:iCs/>
          <w:color w:val="000000"/>
          <w:sz w:val="24"/>
          <w:szCs w:val="24"/>
        </w:rPr>
        <w:t>Luogo e data:                                                                                      firma</w:t>
      </w:r>
    </w:p>
    <w:p>
      <w:pPr>
        <w:pStyle w:val="Normal"/>
        <w:spacing w:lineRule="auto" w:line="360"/>
        <w:jc w:val="both"/>
        <w:rPr>
          <w:rStyle w:val="Strong"/>
          <w:b w:val="false"/>
          <w:b w:val="false"/>
          <w:bCs w:val="false"/>
          <w:iCs/>
          <w:color w:val="000000"/>
          <w:sz w:val="24"/>
          <w:szCs w:val="24"/>
        </w:rPr>
      </w:pPr>
      <w:r>
        <w:rPr>
          <w:b w:val="false"/>
          <w:bCs w:val="false"/>
          <w:iCs/>
          <w:color w:val="000000"/>
          <w:sz w:val="24"/>
          <w:szCs w:val="24"/>
        </w:rPr>
      </w:r>
    </w:p>
    <w:p>
      <w:pPr>
        <w:pStyle w:val="Normal"/>
        <w:spacing w:lineRule="auto" w:line="360"/>
        <w:jc w:val="both"/>
        <w:rPr>
          <w:rStyle w:val="Strong"/>
          <w:b w:val="false"/>
          <w:b w:val="false"/>
          <w:bCs w:val="false"/>
          <w:iCs/>
          <w:color w:val="000000"/>
          <w:sz w:val="24"/>
          <w:szCs w:val="24"/>
        </w:rPr>
      </w:pPr>
      <w:r>
        <w:rPr>
          <w:b w:val="false"/>
          <w:bCs w:val="false"/>
          <w:iCs/>
          <w:color w:val="000000"/>
          <w:sz w:val="24"/>
          <w:szCs w:val="24"/>
        </w:rPr>
      </w:r>
    </w:p>
    <w:p>
      <w:pPr>
        <w:pStyle w:val="Normal"/>
        <w:spacing w:lineRule="auto" w:line="360"/>
        <w:jc w:val="both"/>
        <w:rPr>
          <w:rStyle w:val="Strong"/>
          <w:b w:val="false"/>
          <w:b w:val="false"/>
          <w:bCs w:val="false"/>
          <w:iCs/>
          <w:color w:val="000000"/>
          <w:sz w:val="24"/>
          <w:szCs w:val="24"/>
        </w:rPr>
      </w:pPr>
      <w:r>
        <w:rPr>
          <w:b w:val="false"/>
          <w:bCs w:val="false"/>
          <w:iCs/>
          <w:color w:val="000000"/>
          <w:sz w:val="24"/>
          <w:szCs w:val="24"/>
        </w:rPr>
      </w:r>
    </w:p>
    <w:p>
      <w:pPr>
        <w:pStyle w:val="Normal"/>
        <w:spacing w:lineRule="auto" w:line="360"/>
        <w:jc w:val="both"/>
        <w:rPr>
          <w:rStyle w:val="Strong"/>
          <w:b w:val="false"/>
          <w:b w:val="false"/>
          <w:bCs w:val="false"/>
          <w:iCs/>
          <w:color w:val="000000"/>
          <w:sz w:val="24"/>
          <w:szCs w:val="24"/>
        </w:rPr>
      </w:pPr>
      <w:r>
        <w:rPr>
          <w:b w:val="false"/>
          <w:bCs w:val="false"/>
          <w:iCs/>
          <w:color w:val="000000"/>
          <w:sz w:val="24"/>
          <w:szCs w:val="24"/>
        </w:rPr>
      </w:r>
    </w:p>
    <w:p>
      <w:pPr>
        <w:pStyle w:val="Normal"/>
        <w:spacing w:lineRule="auto" w:line="360"/>
        <w:jc w:val="both"/>
        <w:rPr>
          <w:rStyle w:val="Strong"/>
          <w:b w:val="false"/>
          <w:b w:val="false"/>
          <w:bCs w:val="false"/>
          <w:iCs/>
          <w:color w:val="000000"/>
          <w:sz w:val="24"/>
          <w:szCs w:val="24"/>
        </w:rPr>
      </w:pPr>
      <w:r>
        <w:rPr>
          <w:b w:val="false"/>
          <w:bCs w:val="false"/>
          <w:iCs/>
          <w:color w:val="000000"/>
          <w:sz w:val="24"/>
          <w:szCs w:val="24"/>
        </w:rPr>
      </w:r>
    </w:p>
    <w:p>
      <w:pPr>
        <w:pStyle w:val="Normal"/>
        <w:spacing w:lineRule="auto" w:line="360"/>
        <w:jc w:val="both"/>
        <w:rPr/>
      </w:pPr>
      <w:r>
        <w:rPr>
          <w:rStyle w:val="Strong"/>
          <w:b w:val="false"/>
          <w:bCs w:val="false"/>
          <w:iCs/>
          <w:color w:val="000000"/>
          <w:sz w:val="24"/>
          <w:szCs w:val="24"/>
        </w:rPr>
        <w:t>allegare alla presente copia del documento di identità.</w:t>
      </w:r>
    </w:p>
    <w:p>
      <w:pPr>
        <w:pStyle w:val="Normal"/>
        <w:spacing w:lineRule="auto" w:line="360"/>
        <w:jc w:val="both"/>
        <w:rPr>
          <w:rStyle w:val="Strong"/>
          <w:b w:val="false"/>
          <w:b w:val="false"/>
          <w:bCs w:val="false"/>
          <w:iCs/>
          <w:color w:val="000000"/>
          <w:sz w:val="24"/>
          <w:szCs w:val="24"/>
        </w:rPr>
      </w:pPr>
      <w:r>
        <w:rPr>
          <w:b w:val="false"/>
          <w:bCs w:val="false"/>
          <w:iCs/>
          <w:color w:val="000000"/>
          <w:sz w:val="24"/>
          <w:szCs w:val="24"/>
        </w:rPr>
      </w:r>
    </w:p>
    <w:p>
      <w:pPr>
        <w:pStyle w:val="Normal"/>
        <w:spacing w:lineRule="auto" w:line="360"/>
        <w:jc w:val="both"/>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Symbol">
    <w:charset w:val="00"/>
    <w:family w:val="roman"/>
    <w:pitch w:val="variable"/>
  </w:font>
</w:fonts>
</file>

<file path=word/settings.xml><?xml version="1.0" encoding="utf-8"?>
<w:settings xmlns:w="http://schemas.openxmlformats.org/wordprocessingml/2006/main">
  <w:zoom w:percent="88"/>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0"/>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NSimSun" w:cs="Mangal"/>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character" w:styleId="Strong">
    <w:name w:val="Strong"/>
    <w:qFormat/>
    <w:rPr>
      <w:b/>
    </w:rPr>
  </w:style>
  <w:style w:type="character" w:styleId="ListLabel1">
    <w:name w:val="ListLabel 1"/>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TotalTime>
  <Application>LibreOffice/6.2.2.2$Windows_x86 LibreOffice_project/2b840030fec2aae0fd2658d8d4f9548af4e3518d</Application>
  <Pages>2</Pages>
  <Words>588</Words>
  <Characters>3521</Characters>
  <CharactersWithSpaces>4169</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2023-04-30T10:07:30Z</dcterms:created>
  <dc:creator/>
  <dc:description/>
  <dc:language>it-IT</dc:language>
  <cp:lastModifiedBy/>
  <cp:lastPrinted>2023-04-30T10:58:31Z</cp:lastPrinted>
  <dcterms:modified xsi:type="dcterms:W3CDTF">2023-04-30T11:05:52Z</dcterms:modified>
  <cp:revision>3</cp:revision>
  <dc:subject/>
  <dc:title/>
</cp:coreProperties>
</file>