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16" w:rsidRDefault="00117F16" w:rsidP="00117F16">
      <w:pPr>
        <w:spacing w:before="240" w:after="240"/>
      </w:pPr>
      <w:r>
        <w:t xml:space="preserve">Protocollo di legalità “Accordo Quadro Carlo Alberto Dalla Chiesa” </w:t>
      </w:r>
    </w:p>
    <w:p w:rsidR="00117F16" w:rsidRDefault="00117F16" w:rsidP="00117F16">
      <w:pPr>
        <w:pStyle w:val="0Block"/>
        <w:spacing w:before="240" w:after="240"/>
      </w:pPr>
    </w:p>
    <w:p w:rsidR="00117F16" w:rsidRDefault="00117F16" w:rsidP="00117F16">
      <w:pPr>
        <w:spacing w:before="240" w:after="240" w:line="480" w:lineRule="auto"/>
        <w:rPr>
          <w:rStyle w:val="1Text"/>
        </w:rPr>
      </w:pPr>
      <w:r>
        <w:t xml:space="preserve">Oggetto della gara:  Bando di gara per la fornitura  attrezzature per il centro Comunale di raccolta sito in Cinisi C/da Fondo orsa </w:t>
      </w:r>
    </w:p>
    <w:p w:rsidR="00117F16" w:rsidRDefault="00117F16" w:rsidP="00117F16">
      <w:pPr>
        <w:spacing w:before="240" w:after="240" w:line="480" w:lineRule="auto"/>
      </w:pPr>
      <w:r>
        <w:t xml:space="preserve">Protocollo di legalità “Accordo Quadro Carlo Alberto Dalla Chiesa” </w:t>
      </w:r>
    </w:p>
    <w:p w:rsidR="00117F16" w:rsidRDefault="00117F16" w:rsidP="00117F16">
      <w:pPr>
        <w:pStyle w:val="0Block"/>
        <w:spacing w:before="240" w:after="240"/>
      </w:pPr>
    </w:p>
    <w:p w:rsidR="00117F16" w:rsidRDefault="00117F16" w:rsidP="00117F16">
      <w:pPr>
        <w:pStyle w:val="Para2"/>
        <w:spacing w:before="240" w:after="240"/>
      </w:pPr>
      <w:r>
        <w:t xml:space="preserve">da inserire nella Busta A - “Documentazione amministrativa” </w:t>
      </w:r>
    </w:p>
    <w:p w:rsidR="00117F16" w:rsidRDefault="00117F16" w:rsidP="00117F16">
      <w:pPr>
        <w:pStyle w:val="0Block"/>
        <w:spacing w:before="240" w:after="240"/>
      </w:pPr>
    </w:p>
    <w:p w:rsidR="00117F16" w:rsidRDefault="00117F16" w:rsidP="00117F16">
      <w:pPr>
        <w:spacing w:before="240" w:after="240"/>
      </w:pPr>
      <w:r>
        <w:t xml:space="preserve">Il/La sottoscritto/a ______________________________________, nato/a a _________ il __________, </w:t>
      </w:r>
    </w:p>
    <w:p w:rsidR="00117F16" w:rsidRDefault="00117F16" w:rsidP="00117F16">
      <w:pPr>
        <w:spacing w:before="240" w:after="240"/>
      </w:pPr>
      <w:r>
        <w:t xml:space="preserve">C.F. __________________________, nella qualità di _____________________________ dell'impresa </w:t>
      </w:r>
    </w:p>
    <w:p w:rsidR="00117F16" w:rsidRDefault="00117F16" w:rsidP="00117F16">
      <w:pPr>
        <w:spacing w:before="240" w:after="240"/>
      </w:pPr>
      <w:r>
        <w:t xml:space="preserve">______________________________________________________, P. I.V.A. ___________________, </w:t>
      </w:r>
    </w:p>
    <w:p w:rsidR="00117F16" w:rsidRDefault="00117F16" w:rsidP="00117F16">
      <w:pPr>
        <w:spacing w:before="240" w:after="240"/>
      </w:pPr>
      <w:r>
        <w:t xml:space="preserve">con sede legale in ______________ Via ___________________________________________, </w:t>
      </w:r>
      <w:proofErr w:type="spellStart"/>
      <w:r>
        <w:t>n°</w:t>
      </w:r>
      <w:proofErr w:type="spellEnd"/>
      <w:r>
        <w:t xml:space="preserve"> ___, </w:t>
      </w:r>
    </w:p>
    <w:p w:rsidR="00117F16" w:rsidRDefault="00117F16" w:rsidP="00117F16">
      <w:pPr>
        <w:spacing w:before="240" w:after="240"/>
      </w:pPr>
      <w:r>
        <w:t xml:space="preserve">con la presente dichiarazione </w:t>
      </w:r>
    </w:p>
    <w:p w:rsidR="00117F16" w:rsidRDefault="00117F16" w:rsidP="00117F16">
      <w:pPr>
        <w:pStyle w:val="0Block"/>
        <w:spacing w:before="240" w:after="240"/>
      </w:pPr>
    </w:p>
    <w:p w:rsidR="00117F16" w:rsidRDefault="00117F16" w:rsidP="00117F16">
      <w:pPr>
        <w:spacing w:before="240" w:after="240"/>
        <w:jc w:val="both"/>
      </w:pPr>
      <w:r>
        <w:rPr>
          <w:rStyle w:val="2Text"/>
        </w:rPr>
        <w:t>Si obbliga espressamente</w:t>
      </w:r>
      <w:r>
        <w:t xml:space="preserve">, nel caso di aggiudicazione: </w:t>
      </w:r>
    </w:p>
    <w:p w:rsidR="00117F16" w:rsidRDefault="00117F16" w:rsidP="00117F16">
      <w:pPr>
        <w:spacing w:before="240" w:after="240" w:line="480" w:lineRule="auto"/>
        <w:jc w:val="both"/>
      </w:pPr>
      <w:r>
        <w:t xml:space="preserve">1) a comunicare, tramite il </w:t>
      </w:r>
      <w:proofErr w:type="spellStart"/>
      <w:r>
        <w:t>R.U.P.</w:t>
      </w:r>
      <w:proofErr w:type="spellEnd"/>
      <w:r>
        <w:t xml:space="preserve">, quale titolare dell’ufficio di direzione lavori, alla stazione appaltante e all’Osservatorio Regionale dei lavori pubblici, lo stato di avanzamento dei lavori, l’oggetto, l’importo e la titolarità dei contratti di subappalto e derivati, quali il nolo e le forniture, nonché le modalità di scelta dei contraenti e il numero e le qualifiche dei lavoratori da occupare; </w:t>
      </w:r>
    </w:p>
    <w:p w:rsidR="00117F16" w:rsidRDefault="00117F16" w:rsidP="00117F16">
      <w:pPr>
        <w:spacing w:before="240" w:after="240" w:line="480" w:lineRule="auto"/>
        <w:jc w:val="both"/>
      </w:pPr>
      <w:r>
        <w:t xml:space="preserve">2) a 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oggetto; </w:t>
      </w:r>
    </w:p>
    <w:p w:rsidR="00117F16" w:rsidRDefault="00117F16" w:rsidP="00117F16">
      <w:pPr>
        <w:spacing w:before="240" w:after="240" w:line="480" w:lineRule="auto"/>
        <w:jc w:val="both"/>
      </w:pPr>
      <w:r>
        <w:lastRenderedPageBreak/>
        <w:t xml:space="preserve">3) a collaborare con le forze di polizia, denunciando ogni tentativo di estorsione, intimidazione o condizionamento di natura criminale (richieste di tangenti, pressioni, per indirizzare l’assunzione di personale o l’affidamento di subappalti a determinate imprese, danneggiamenti/furti di beni personali o in cantiere, etc.); </w:t>
      </w:r>
    </w:p>
    <w:p w:rsidR="00117F16" w:rsidRDefault="00117F16" w:rsidP="00117F16">
      <w:pPr>
        <w:spacing w:before="240" w:after="240" w:line="480" w:lineRule="auto"/>
        <w:jc w:val="both"/>
      </w:pPr>
      <w:r>
        <w:t xml:space="preserve">4) a inserire identiche clausole nei contratti di subappalto, nolo, cottimo etc.; ed è consapevole che, in caso contrario, le eventuali autorizzazioni non saranno concesse. </w:t>
      </w:r>
    </w:p>
    <w:p w:rsidR="00117F16" w:rsidRDefault="00117F16" w:rsidP="00117F16">
      <w:pPr>
        <w:pStyle w:val="Para3"/>
        <w:spacing w:before="240" w:after="240"/>
        <w:jc w:val="both"/>
      </w:pPr>
      <w:r>
        <w:t>Dichiara espressamente e in modo solenne</w:t>
      </w:r>
      <w:r>
        <w:rPr>
          <w:rStyle w:val="1Text"/>
        </w:rPr>
        <w:t>:</w:t>
      </w:r>
      <w:r>
        <w:t xml:space="preserve"> </w:t>
      </w:r>
    </w:p>
    <w:p w:rsidR="00117F16" w:rsidRDefault="00117F16" w:rsidP="00117F16">
      <w:pPr>
        <w:spacing w:before="240" w:after="240" w:line="480" w:lineRule="auto"/>
        <w:jc w:val="both"/>
      </w:pPr>
      <w:r>
        <w:t xml:space="preserve">5) di non trovarsi in situazioni di controllo o di collegamento (formale e/o sostanziale) con altri concorrenti e che non si è accordato e non si accorderà con altri partecipanti alla gara; </w:t>
      </w:r>
    </w:p>
    <w:p w:rsidR="00117F16" w:rsidRDefault="00117F16" w:rsidP="00117F16">
      <w:pPr>
        <w:spacing w:before="240" w:after="240" w:line="480" w:lineRule="auto"/>
        <w:jc w:val="both"/>
      </w:pPr>
      <w:r>
        <w:t xml:space="preserve">6) che non subappalterà lavorazioni di alcun tipo ad altre imprese partecipanti alla gara – in forma singola o associata – ed è consapevole che, in caso contrario, tali subappalti non saranno autorizzati; </w:t>
      </w:r>
    </w:p>
    <w:p w:rsidR="00117F16" w:rsidRDefault="00117F16" w:rsidP="00117F16">
      <w:pPr>
        <w:spacing w:before="240" w:after="240" w:line="480" w:lineRule="auto"/>
        <w:jc w:val="both"/>
      </w:pPr>
      <w:r>
        <w:t xml:space="preserve">7) che l’offerta è improntata a serietà, integrità indipendenza e segretezza, si impegna a conformare i propri comportamenti ai principi di lealtà, trasparenza e correttezza e che non si è accordato e non si accorderà con altri partecipanti alla gara per limitare od eludere in alcun modo la concorrenza; </w:t>
      </w:r>
    </w:p>
    <w:p w:rsidR="00117F16" w:rsidRDefault="00117F16" w:rsidP="00117F16">
      <w:pPr>
        <w:spacing w:before="240" w:after="240" w:line="480" w:lineRule="auto"/>
        <w:jc w:val="both"/>
      </w:pPr>
      <w:r>
        <w:t xml:space="preserve">8) che nel caso di aggiudicazione si obbliga espressamente a 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oggetto; </w:t>
      </w:r>
    </w:p>
    <w:p w:rsidR="00117F16" w:rsidRDefault="00117F16" w:rsidP="00117F16">
      <w:pPr>
        <w:spacing w:before="240" w:after="240" w:line="480" w:lineRule="auto"/>
        <w:jc w:val="both"/>
      </w:pPr>
      <w:r>
        <w:t xml:space="preserve">9) di obbligarsi a collaborare con le forze di polizia, denunciando ogni tentativo di estorsione, intimidazione o condizionamento di natura criminale (richieste di tangenti, pressioni, per </w:t>
      </w:r>
      <w:r>
        <w:lastRenderedPageBreak/>
        <w:t xml:space="preserve">indirizzare l’assunzione di personale o l’affidamento di subappalti a determinate imprese, danneggiamenti/furti di beni personali o in cantiere, etc.); </w:t>
      </w:r>
    </w:p>
    <w:p w:rsidR="00117F16" w:rsidRDefault="00117F16" w:rsidP="00117F16">
      <w:pPr>
        <w:spacing w:before="240" w:after="240" w:line="480" w:lineRule="auto"/>
        <w:jc w:val="both"/>
      </w:pPr>
      <w:bookmarkStart w:id="0" w:name="p10"/>
      <w:bookmarkEnd w:id="0"/>
      <w:r>
        <w:t xml:space="preserve">10) di obbligarsi ancora espressamente a inserire identiche clausole nei contratti di subappalto, nolo, cottimo etc.; ed è consapevole che, in caso contrario, le eventuali autorizzazioni non saranno concesse. </w:t>
      </w:r>
    </w:p>
    <w:p w:rsidR="00117F16" w:rsidRDefault="00117F16" w:rsidP="00117F16">
      <w:pPr>
        <w:spacing w:before="240" w:after="240" w:line="480" w:lineRule="auto"/>
        <w:jc w:val="both"/>
      </w:pPr>
      <w:r>
        <w:t xml:space="preserve">Dichiara espressamente, altresì, di essere consapevole che le superiori obbligazioni e dichiarazioni sono condizioni rilevanti per la partecipazione alla gara sicché, qualora la stazione appaltante accerti, nel corso del procedimento di gara, una situazione di collegamento sostanziale, attraverso indizi gravi, precisi e concordanti l’impresa verrà esclusa. </w:t>
      </w:r>
    </w:p>
    <w:p w:rsidR="00117F16" w:rsidRDefault="00117F16" w:rsidP="00117F16">
      <w:pPr>
        <w:spacing w:before="240" w:after="240"/>
        <w:jc w:val="both"/>
      </w:pPr>
      <w:r>
        <w:t xml:space="preserve">__________, __________________ </w:t>
      </w:r>
    </w:p>
    <w:p w:rsidR="00117F16" w:rsidRDefault="00117F16" w:rsidP="00117F16">
      <w:pPr>
        <w:pStyle w:val="Para1"/>
        <w:spacing w:before="240" w:after="240"/>
        <w:jc w:val="both"/>
      </w:pPr>
      <w:r>
        <w:t xml:space="preserve">Luogo e Data </w:t>
      </w:r>
    </w:p>
    <w:p w:rsidR="00117F16" w:rsidRDefault="00117F16" w:rsidP="00117F16">
      <w:pPr>
        <w:spacing w:before="240" w:after="240"/>
        <w:jc w:val="both"/>
      </w:pPr>
      <w:r>
        <w:t xml:space="preserve">_______________________________ </w:t>
      </w:r>
    </w:p>
    <w:p w:rsidR="00117F16" w:rsidRDefault="00117F16" w:rsidP="00117F16">
      <w:pPr>
        <w:pStyle w:val="Para1"/>
        <w:spacing w:before="240" w:after="240"/>
        <w:jc w:val="both"/>
      </w:pPr>
      <w:r>
        <w:t xml:space="preserve">Firma </w:t>
      </w:r>
    </w:p>
    <w:p w:rsidR="00117F16" w:rsidRDefault="00117F16" w:rsidP="00117F16">
      <w:pPr>
        <w:pStyle w:val="Para1"/>
        <w:spacing w:before="240" w:after="240"/>
        <w:jc w:val="both"/>
      </w:pPr>
      <w:r>
        <w:t xml:space="preserve"> </w:t>
      </w:r>
    </w:p>
    <w:p w:rsidR="00117F16" w:rsidRDefault="00117F16" w:rsidP="00117F16">
      <w:pPr>
        <w:spacing w:before="240" w:after="240"/>
        <w:jc w:val="both"/>
      </w:pPr>
      <w:r>
        <w:t>Modello G  - Protocollo di intesa per la legalità e la prevenzione  dei tentativi di infiltrazione  criminale ”  tra il comune di Cinisi  e la Prefettura di Palermo</w:t>
      </w:r>
    </w:p>
    <w:p w:rsidR="00117F16" w:rsidRDefault="00117F16" w:rsidP="00117F16">
      <w:pPr>
        <w:pStyle w:val="0Block"/>
        <w:spacing w:before="240" w:after="240"/>
      </w:pPr>
    </w:p>
    <w:p w:rsidR="00AF7AA5" w:rsidRDefault="00AF7AA5" w:rsidP="00117F16">
      <w:pPr>
        <w:spacing w:before="240" w:after="240"/>
      </w:pPr>
    </w:p>
    <w:sectPr w:rsidR="00AF7AA5" w:rsidSect="00AF7A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117F16"/>
    <w:rsid w:val="00117F16"/>
    <w:rsid w:val="00AF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F16"/>
    <w:pPr>
      <w:spacing w:beforeLines="100" w:afterLines="100" w:line="288" w:lineRule="atLeast"/>
    </w:pPr>
    <w:rPr>
      <w:rFonts w:ascii="Cambria" w:eastAsia="Cambria" w:hAnsi="Cambria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1">
    <w:name w:val="Para 1"/>
    <w:basedOn w:val="Normale"/>
    <w:qFormat/>
    <w:rsid w:val="00117F16"/>
    <w:rPr>
      <w:i/>
      <w:iCs/>
    </w:rPr>
  </w:style>
  <w:style w:type="paragraph" w:customStyle="1" w:styleId="Para2">
    <w:name w:val="Para 2"/>
    <w:basedOn w:val="Normale"/>
    <w:qFormat/>
    <w:rsid w:val="00117F16"/>
    <w:rPr>
      <w:b/>
      <w:bCs/>
    </w:rPr>
  </w:style>
  <w:style w:type="paragraph" w:customStyle="1" w:styleId="Para3">
    <w:name w:val="Para 3"/>
    <w:basedOn w:val="Normale"/>
    <w:qFormat/>
    <w:rsid w:val="00117F16"/>
    <w:rPr>
      <w:b/>
      <w:bCs/>
      <w:i/>
      <w:iCs/>
    </w:rPr>
  </w:style>
  <w:style w:type="character" w:customStyle="1" w:styleId="1Text">
    <w:name w:val="1 Text"/>
    <w:rsid w:val="00117F16"/>
    <w:rPr>
      <w:b/>
      <w:bCs/>
    </w:rPr>
  </w:style>
  <w:style w:type="character" w:customStyle="1" w:styleId="2Text">
    <w:name w:val="2 Text"/>
    <w:rsid w:val="00117F16"/>
    <w:rPr>
      <w:b/>
      <w:bCs/>
      <w:i/>
      <w:iCs/>
    </w:rPr>
  </w:style>
  <w:style w:type="paragraph" w:customStyle="1" w:styleId="0Block">
    <w:name w:val="0 Block"/>
    <w:rsid w:val="00117F16"/>
    <w:pPr>
      <w:spacing w:beforeLines="100" w:afterLines="100" w:line="288" w:lineRule="atLeast"/>
    </w:pPr>
    <w:rPr>
      <w:rFonts w:eastAsiaTheme="minorEastAsia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</dc:creator>
  <cp:lastModifiedBy>uts</cp:lastModifiedBy>
  <cp:revision>2</cp:revision>
  <dcterms:created xsi:type="dcterms:W3CDTF">2018-03-29T09:42:00Z</dcterms:created>
  <dcterms:modified xsi:type="dcterms:W3CDTF">2018-03-29T09:42:00Z</dcterms:modified>
</cp:coreProperties>
</file>